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C2A" w:rsidRPr="00ED79A4" w:rsidRDefault="00ED79A4" w:rsidP="00ED79A4">
      <w:pPr>
        <w:jc w:val="center"/>
        <w:rPr>
          <w:rFonts w:asciiTheme="minorHAnsi" w:hAnsiTheme="minorHAnsi"/>
          <w:b/>
          <w:sz w:val="48"/>
          <w:szCs w:val="48"/>
        </w:rPr>
      </w:pPr>
      <w:r w:rsidRPr="00ED79A4">
        <w:rPr>
          <w:rFonts w:asciiTheme="minorHAnsi" w:hAnsiTheme="minorHAnsi"/>
          <w:b/>
          <w:sz w:val="48"/>
          <w:szCs w:val="48"/>
        </w:rPr>
        <w:t>Classification of Matter</w:t>
      </w:r>
    </w:p>
    <w:p w:rsidR="0021207E" w:rsidRDefault="0021207E">
      <w:r w:rsidRPr="0021207E">
        <w:rPr>
          <w:noProof/>
          <w:lang w:val="en-US"/>
        </w:rPr>
        <w:drawing>
          <wp:inline distT="0" distB="0" distL="0" distR="0">
            <wp:extent cx="6492240" cy="7641987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764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9A4" w:rsidRDefault="00ED79A4"/>
    <w:p w:rsidR="00ED79A4" w:rsidRDefault="00ED79A4"/>
    <w:p w:rsidR="00ED79A4" w:rsidRDefault="00ED79A4"/>
    <w:p w:rsidR="00ED79A4" w:rsidRDefault="00ED79A4"/>
    <w:p w:rsidR="00ED79A4" w:rsidRDefault="00ED79A4">
      <w:bookmarkStart w:id="0" w:name="_GoBack"/>
      <w:r w:rsidRPr="00ED79A4">
        <w:rPr>
          <w:noProof/>
          <w:lang w:val="en-US"/>
        </w:rPr>
        <w:lastRenderedPageBreak/>
        <w:drawing>
          <wp:inline distT="0" distB="0" distL="0" distR="0">
            <wp:extent cx="6492240" cy="8344996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8344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D79A4" w:rsidSect="0021207E">
      <w:headerReference w:type="default" r:id="rId8"/>
      <w:pgSz w:w="12240" w:h="15840" w:code="1"/>
      <w:pgMar w:top="720" w:right="1008" w:bottom="720" w:left="100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7AD" w:rsidRDefault="002077AD" w:rsidP="0021207E">
      <w:r>
        <w:separator/>
      </w:r>
    </w:p>
  </w:endnote>
  <w:endnote w:type="continuationSeparator" w:id="0">
    <w:p w:rsidR="002077AD" w:rsidRDefault="002077AD" w:rsidP="0021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7AD" w:rsidRDefault="002077AD" w:rsidP="0021207E">
      <w:r>
        <w:separator/>
      </w:r>
    </w:p>
  </w:footnote>
  <w:footnote w:type="continuationSeparator" w:id="0">
    <w:p w:rsidR="002077AD" w:rsidRDefault="002077AD" w:rsidP="00212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07E" w:rsidRPr="0021207E" w:rsidRDefault="0021207E" w:rsidP="0021207E">
    <w:pPr>
      <w:pStyle w:val="Header"/>
      <w:rPr>
        <w:rFonts w:asciiTheme="minorHAnsi" w:hAnsiTheme="minorHAnsi"/>
      </w:rPr>
    </w:pPr>
    <w:r w:rsidRPr="0021207E">
      <w:rPr>
        <w:rFonts w:asciiTheme="minorHAnsi" w:hAnsiTheme="minorHAnsi"/>
      </w:rPr>
      <w:t>SNC1D RHSA – Chemistry</w:t>
    </w:r>
    <w:r w:rsidRPr="0021207E">
      <w:rPr>
        <w:rFonts w:asciiTheme="minorHAnsi" w:hAnsiTheme="minorHAnsi"/>
      </w:rPr>
      <w:tab/>
      <w:t>Name: _____________________</w:t>
    </w:r>
    <w:r w:rsidRPr="0021207E">
      <w:rPr>
        <w:rFonts w:asciiTheme="minorHAnsi" w:hAnsiTheme="minorHAnsi"/>
      </w:rPr>
      <w:tab/>
      <w:t>Page: ______</w:t>
    </w:r>
  </w:p>
  <w:p w:rsidR="0021207E" w:rsidRDefault="00212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7E"/>
    <w:rsid w:val="00143623"/>
    <w:rsid w:val="00192549"/>
    <w:rsid w:val="002077AD"/>
    <w:rsid w:val="0021207E"/>
    <w:rsid w:val="00385D7E"/>
    <w:rsid w:val="005F1E20"/>
    <w:rsid w:val="00716872"/>
    <w:rsid w:val="008B5C2A"/>
    <w:rsid w:val="00ED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223E18-6A60-45E9-9E12-7E1EEE26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20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07E"/>
    <w:rPr>
      <w:sz w:val="24"/>
      <w:szCs w:val="24"/>
      <w:lang w:val="en-CA"/>
    </w:rPr>
  </w:style>
  <w:style w:type="paragraph" w:styleId="Footer">
    <w:name w:val="footer"/>
    <w:basedOn w:val="Normal"/>
    <w:link w:val="FooterChar"/>
    <w:rsid w:val="002120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207E"/>
    <w:rPr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Lim</dc:creator>
  <cp:keywords/>
  <dc:description/>
  <cp:lastModifiedBy>Brian Lim</cp:lastModifiedBy>
  <cp:revision>1</cp:revision>
  <dcterms:created xsi:type="dcterms:W3CDTF">2016-03-23T04:05:00Z</dcterms:created>
  <dcterms:modified xsi:type="dcterms:W3CDTF">2016-03-23T05:01:00Z</dcterms:modified>
</cp:coreProperties>
</file>